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body>
    <w:p>
      <w:pPr>
        <w:pStyle w:val="style0"/>
        <w:spacing w:lineRule="auto" w:line="480"/>
        <w:jc w:val="both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lineRule="auto" w:line="480"/>
        <w:jc w:val="both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lineRule="auto" w:line="480"/>
        <w:jc w:val="both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lineRule="auto" w:line="480"/>
        <w:jc w:val="both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lineRule="auto" w:line="480"/>
        <w:jc w:val="both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lineRule="auto" w:line="480"/>
        <w:jc w:val="both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lineRule="auto" w:line="480"/>
        <w:jc w:val="center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Southwest Airlines Co.’s</w:t>
      </w:r>
    </w:p>
    <w:p>
      <w:pPr>
        <w:pStyle w:val="style0"/>
        <w:spacing w:lineRule="auto" w:line="480"/>
        <w:jc w:val="center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Student’s Name:</w:t>
      </w:r>
    </w:p>
    <w:p>
      <w:pPr>
        <w:pStyle w:val="style0"/>
        <w:spacing w:lineRule="auto" w:line="480"/>
        <w:jc w:val="center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University’s Affiliation:</w:t>
      </w:r>
    </w:p>
    <w:p>
      <w:pPr>
        <w:pStyle w:val="style0"/>
        <w:spacing w:lineRule="auto" w:line="480"/>
        <w:jc w:val="both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lineRule="auto" w:line="480"/>
        <w:jc w:val="both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lineRule="auto" w:line="480"/>
        <w:jc w:val="both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lineRule="auto" w:line="480"/>
        <w:jc w:val="both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lineRule="auto" w:line="480"/>
        <w:jc w:val="both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lineRule="auto" w:line="480"/>
        <w:jc w:val="both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lineRule="auto" w:line="480"/>
        <w:jc w:val="both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lineRule="auto" w:line="480"/>
        <w:jc w:val="both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lineRule="auto" w:line="480"/>
        <w:jc w:val="center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Southwest Airlines Co.’s</w:t>
      </w:r>
    </w:p>
    <w:p>
      <w:pPr>
        <w:pStyle w:val="style0"/>
        <w:spacing w:lineRule="auto" w:line="480"/>
        <w:ind w:firstLine="72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Southwest Airlines Co's</w:t>
      </w:r>
      <w:r>
        <w:rPr>
          <w:rFonts w:ascii="Times New Roman" w:cs="Times New Roman" w:hAnsi="Times New Roman"/>
          <w:sz w:val="24"/>
          <w:szCs w:val="24"/>
        </w:rPr>
        <w:t xml:space="preserve"> Industry </w:t>
      </w:r>
      <w:r>
        <w:rPr>
          <w:rFonts w:ascii="Times New Roman" w:cs="Times New Roman" w:hAnsi="Times New Roman"/>
          <w:sz w:val="24"/>
          <w:szCs w:val="24"/>
        </w:rPr>
        <w:t>aviation fee is low and therefore, the company enjoys serving a lot of customers.  It Purposes to connect p</w:t>
      </w:r>
      <w:r>
        <w:rPr>
          <w:rFonts w:ascii="Times New Roman" w:cs="Times New Roman" w:hAnsi="Times New Roman"/>
          <w:sz w:val="24"/>
          <w:szCs w:val="24"/>
        </w:rPr>
        <w:t xml:space="preserve">eople to </w:t>
      </w:r>
      <w:r>
        <w:rPr>
          <w:rFonts w:ascii="Times New Roman" w:cs="Times New Roman" w:hAnsi="Times New Roman"/>
          <w:sz w:val="24"/>
          <w:szCs w:val="24"/>
        </w:rPr>
        <w:t xml:space="preserve">happiness through </w:t>
      </w:r>
      <w:r>
        <w:rPr>
          <w:rFonts w:ascii="Times New Roman" w:cs="Times New Roman" w:hAnsi="Times New Roman"/>
          <w:sz w:val="24"/>
          <w:szCs w:val="24"/>
        </w:rPr>
        <w:t>a</w:t>
      </w:r>
      <w:r>
        <w:rPr>
          <w:rFonts w:ascii="Times New Roman" w:cs="Times New Roman" w:hAnsi="Times New Roman"/>
          <w:sz w:val="24"/>
          <w:szCs w:val="24"/>
        </w:rPr>
        <w:t xml:space="preserve"> effective, and reliable travel</w:t>
      </w:r>
      <w:r>
        <w:rPr>
          <w:rFonts w:ascii="Times New Roman" w:cs="Times New Roman" w:hAnsi="Times New Roman"/>
          <w:sz w:val="24"/>
          <w:szCs w:val="24"/>
        </w:rPr>
        <w:t xml:space="preserve">. </w:t>
      </w:r>
      <w:r>
        <w:rPr>
          <w:rFonts w:ascii="Times New Roman" w:cs="Times New Roman" w:hAnsi="Times New Roman"/>
          <w:sz w:val="24"/>
          <w:szCs w:val="24"/>
        </w:rPr>
        <w:t xml:space="preserve">The </w:t>
      </w:r>
      <w:r>
        <w:rPr>
          <w:rFonts w:ascii="Times New Roman" w:cs="Times New Roman" w:hAnsi="Times New Roman"/>
          <w:sz w:val="24"/>
          <w:szCs w:val="24"/>
        </w:rPr>
        <w:t>company’s</w:t>
      </w:r>
      <w:r>
        <w:rPr>
          <w:rFonts w:ascii="Times New Roman" w:cs="Times New Roman" w:hAnsi="Times New Roman"/>
          <w:sz w:val="24"/>
          <w:szCs w:val="24"/>
        </w:rPr>
        <w:t xml:space="preserve"> vision focus on being the best, </w:t>
      </w:r>
      <w:r>
        <w:rPr>
          <w:rFonts w:ascii="Times New Roman" w:cs="Times New Roman" w:hAnsi="Times New Roman"/>
          <w:sz w:val="24"/>
          <w:szCs w:val="24"/>
        </w:rPr>
        <w:t>most loved and profitable aviation company through embracing such  co-values as s</w:t>
      </w:r>
      <w:r>
        <w:rPr>
          <w:rFonts w:ascii="Times New Roman" w:cs="Times New Roman" w:hAnsi="Times New Roman"/>
          <w:sz w:val="24"/>
          <w:szCs w:val="24"/>
        </w:rPr>
        <w:t>ervant's Heart,</w:t>
      </w:r>
      <w:r>
        <w:rPr>
          <w:rFonts w:ascii="Times New Roman" w:cs="Times New Roman" w:hAnsi="Times New Roman"/>
          <w:sz w:val="24"/>
          <w:szCs w:val="24"/>
        </w:rPr>
        <w:t xml:space="preserve"> safety and reliability, f</w:t>
      </w:r>
      <w:r>
        <w:rPr>
          <w:rFonts w:ascii="Times New Roman" w:cs="Times New Roman" w:hAnsi="Times New Roman"/>
          <w:sz w:val="24"/>
          <w:szCs w:val="24"/>
        </w:rPr>
        <w:t>un-</w:t>
      </w:r>
      <w:r>
        <w:rPr>
          <w:rFonts w:ascii="Times New Roman" w:cs="Times New Roman" w:hAnsi="Times New Roman"/>
          <w:sz w:val="24"/>
          <w:szCs w:val="24"/>
        </w:rPr>
        <w:t>loving attitude, friendly customer service, values l</w:t>
      </w:r>
      <w:r>
        <w:rPr>
          <w:rFonts w:ascii="Times New Roman" w:cs="Times New Roman" w:hAnsi="Times New Roman"/>
          <w:sz w:val="24"/>
          <w:szCs w:val="24"/>
        </w:rPr>
        <w:t>ive</w:t>
      </w:r>
      <w:r>
        <w:rPr>
          <w:rFonts w:ascii="Times New Roman" w:cs="Times New Roman" w:hAnsi="Times New Roman"/>
          <w:sz w:val="24"/>
          <w:szCs w:val="24"/>
        </w:rPr>
        <w:t>s the Southwest way, warrior spirit, work the southwest way and keep up low c</w:t>
      </w:r>
      <w:r>
        <w:rPr>
          <w:rFonts w:ascii="Times New Roman" w:cs="Times New Roman" w:hAnsi="Times New Roman"/>
          <w:sz w:val="24"/>
          <w:szCs w:val="24"/>
        </w:rPr>
        <w:t>osts</w:t>
      </w:r>
      <w:r>
        <w:rPr>
          <w:rFonts w:ascii="Times New Roman" w:cs="Times New Roman" w:hAnsi="Times New Roman"/>
          <w:sz w:val="24"/>
          <w:szCs w:val="24"/>
        </w:rPr>
        <w:t xml:space="preserve"> (Southwest Airlines Co.’s Mission Statement &amp; Vision Statement (An Analysis), 2019, May 30)</w:t>
      </w:r>
      <w:r>
        <w:rPr>
          <w:rFonts w:ascii="Times New Roman" w:cs="Times New Roman" w:hAnsi="Times New Roman"/>
          <w:sz w:val="24"/>
          <w:szCs w:val="24"/>
        </w:rPr>
        <w:t xml:space="preserve">. The </w:t>
      </w:r>
      <w:r>
        <w:rPr>
          <w:rFonts w:ascii="Times New Roman" w:cs="Times New Roman" w:hAnsi="Times New Roman"/>
          <w:sz w:val="24"/>
          <w:szCs w:val="24"/>
        </w:rPr>
        <w:t>company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is successful in commercial a</w:t>
      </w:r>
      <w:r>
        <w:rPr>
          <w:rFonts w:ascii="Times New Roman" w:cs="Times New Roman" w:hAnsi="Times New Roman"/>
          <w:sz w:val="24"/>
          <w:szCs w:val="24"/>
        </w:rPr>
        <w:t>vi</w:t>
      </w:r>
      <w:r>
        <w:rPr>
          <w:rFonts w:ascii="Times New Roman" w:cs="Times New Roman" w:hAnsi="Times New Roman"/>
          <w:sz w:val="24"/>
          <w:szCs w:val="24"/>
        </w:rPr>
        <w:t>ation business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 xml:space="preserve">because it </w:t>
      </w:r>
      <w:r>
        <w:rPr>
          <w:rFonts w:ascii="Times New Roman" w:cs="Times New Roman" w:hAnsi="Times New Roman"/>
          <w:sz w:val="24"/>
          <w:szCs w:val="24"/>
        </w:rPr>
        <w:t>upholds the organisational values</w:t>
      </w:r>
      <w:r>
        <w:rPr>
          <w:rFonts w:ascii="Times New Roman" w:cs="Times New Roman" w:hAnsi="Times New Roman"/>
          <w:sz w:val="24"/>
          <w:szCs w:val="24"/>
        </w:rPr>
        <w:t xml:space="preserve">. </w:t>
      </w:r>
      <w:r>
        <w:rPr>
          <w:rFonts w:ascii="Times New Roman" w:cs="Times New Roman" w:hAnsi="Times New Roman"/>
          <w:sz w:val="24"/>
          <w:szCs w:val="24"/>
        </w:rPr>
        <w:t xml:space="preserve"> Lastly, t</w:t>
      </w:r>
      <w:r>
        <w:rPr>
          <w:rFonts w:ascii="Times New Roman" w:cs="Times New Roman" w:hAnsi="Times New Roman"/>
          <w:sz w:val="24"/>
          <w:szCs w:val="24"/>
        </w:rPr>
        <w:t xml:space="preserve">he mission of Southwest Airlines is the guarantee to </w:t>
      </w:r>
      <w:r>
        <w:rPr>
          <w:rFonts w:ascii="Times New Roman" w:cs="Times New Roman" w:hAnsi="Times New Roman"/>
          <w:sz w:val="24"/>
          <w:szCs w:val="24"/>
        </w:rPr>
        <w:t>the most significant nature of customer s</w:t>
      </w:r>
      <w:r>
        <w:rPr>
          <w:rFonts w:ascii="Times New Roman" w:cs="Times New Roman" w:hAnsi="Times New Roman"/>
          <w:sz w:val="24"/>
          <w:szCs w:val="24"/>
        </w:rPr>
        <w:t xml:space="preserve">ervice </w:t>
      </w:r>
      <w:r>
        <w:rPr>
          <w:rFonts w:ascii="Times New Roman" w:cs="Times New Roman" w:hAnsi="Times New Roman"/>
          <w:sz w:val="24"/>
          <w:szCs w:val="24"/>
        </w:rPr>
        <w:t>rendered with</w:t>
      </w:r>
      <w:r>
        <w:rPr>
          <w:rFonts w:ascii="Times New Roman" w:cs="Times New Roman" w:hAnsi="Times New Roman"/>
          <w:sz w:val="24"/>
          <w:szCs w:val="24"/>
        </w:rPr>
        <w:t xml:space="preserve"> warmth, generosity, singular pride, and Company Spirit.</w:t>
      </w:r>
    </w:p>
    <w:p>
      <w:pPr>
        <w:pStyle w:val="style0"/>
        <w:spacing w:lineRule="auto" w:line="480"/>
        <w:jc w:val="both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lineRule="auto" w:line="480"/>
        <w:jc w:val="both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lineRule="auto" w:line="480"/>
        <w:jc w:val="both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lineRule="auto" w:line="480"/>
        <w:jc w:val="both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lineRule="auto" w:line="480"/>
        <w:jc w:val="both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lineRule="auto" w:line="480"/>
        <w:jc w:val="both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lineRule="auto" w:line="480"/>
        <w:jc w:val="both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lineRule="auto" w:line="480"/>
        <w:jc w:val="both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lineRule="auto" w:line="480"/>
        <w:jc w:val="both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lineRule="auto" w:line="480"/>
        <w:jc w:val="center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References</w:t>
      </w:r>
    </w:p>
    <w:p>
      <w:pPr>
        <w:pStyle w:val="style0"/>
        <w:spacing w:lineRule="auto" w:line="48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Southwest Airlines Co.’s Mission Statement &amp; Vision Statement (An Analysis). (2019, May 30). Retrieved on July 09, 2019, from:  </w:t>
      </w:r>
      <w:r>
        <w:rPr/>
        <w:fldChar w:fldCharType="begin"/>
      </w:r>
      <w:r>
        <w:instrText xml:space="preserve"> HYPERLINK "http://panmore.com/southwest-airlines-vision-statement-mission-statement-analysis" </w:instrText>
      </w:r>
      <w:r>
        <w:rPr/>
        <w:fldChar w:fldCharType="separate"/>
      </w:r>
      <w:r>
        <w:rPr>
          <w:rStyle w:val="style85"/>
          <w:rFonts w:ascii="Times New Roman" w:cs="Times New Roman" w:hAnsi="Times New Roman"/>
          <w:color w:val="auto"/>
          <w:sz w:val="24"/>
          <w:szCs w:val="24"/>
        </w:rPr>
        <w:t>http://panmore.com/southwest-airlines-vision-statement-mission-statement-analysis</w:t>
      </w:r>
      <w:r>
        <w:rPr/>
        <w:fldChar w:fldCharType="end"/>
      </w:r>
    </w:p>
    <w:p>
      <w:pPr>
        <w:pStyle w:val="style0"/>
        <w:spacing w:lineRule="auto" w:line="480"/>
        <w:jc w:val="both"/>
        <w:rPr>
          <w:rFonts w:ascii="Times New Roman" w:cs="Times New Roman" w:hAnsi="Times New Roman"/>
          <w:sz w:val="24"/>
          <w:szCs w:val="24"/>
        </w:rPr>
      </w:pPr>
    </w:p>
    <w:sectPr>
      <w:pgSz w:w="12240" w:h="15840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2030204"/>
    <w:charset w:val="00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004020304"/>
    <w:charset w:val="00"/>
    <w:family w:val="roman"/>
    <w:pitch w:val="variable"/>
    <w:sig w:usb0="E0002AFF" w:usb1="C0007841" w:usb2="00000009" w:usb3="00000000" w:csb0="000001FF" w:csb1="00000000"/>
  </w:font>
  <w:font w:name="Cambria">
    <w:altName w:val="Cambria"/>
    <w:panose1 w:val="02040503050004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compat/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Calibri" w:hAnsi="Calibri"/>
        <w:sz w:val="22"/>
        <w:szCs w:val="22"/>
        <w:lang w:val="en-CA" w:bidi="ar-SA" w:eastAsia="en-US"/>
      </w:rPr>
    </w:rPrDefault>
    <w:pPrDefault>
      <w:pPr>
        <w:spacing w:after="200" w:lineRule="auto" w:line="276"/>
      </w:pPr>
    </w:pPrDefault>
  </w:docDefaults>
  <w:style w:type="paragraph" w:default="1" w:styleId="style0">
    <w:name w:val="Normal"/>
    <w:next w:val="style0"/>
    <w:qFormat/>
    <w:pPr/>
  </w:style>
  <w:style w:type="paragraph" w:styleId="style1">
    <w:name w:val="heading 1"/>
    <w:basedOn w:val="style0"/>
    <w:next w:val="style1"/>
    <w:link w:val="style4097"/>
    <w:qFormat/>
    <w:uiPriority w:val="9"/>
    <w:pPr>
      <w:spacing w:before="100" w:beforeAutospacing="true" w:after="100" w:afterAutospacing="true" w:lineRule="auto" w:line="240"/>
      <w:outlineLvl w:val="0"/>
    </w:pPr>
    <w:rPr>
      <w:rFonts w:ascii="Times New Roman" w:cs="Times New Roman" w:eastAsia="Times New Roman" w:hAnsi="Times New Roman"/>
      <w:b/>
      <w:bCs/>
      <w:kern w:val="36"/>
      <w:sz w:val="48"/>
      <w:szCs w:val="48"/>
      <w:lang w:eastAsia="en-CA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qFormat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94">
    <w:name w:val="Normal (Web)"/>
    <w:basedOn w:val="style0"/>
    <w:next w:val="style94"/>
    <w:uiPriority w:val="99"/>
    <w:pPr>
      <w:spacing w:before="100" w:beforeAutospacing="true" w:after="100" w:afterAutospacing="true" w:lineRule="auto" w:line="240"/>
    </w:pPr>
    <w:rPr>
      <w:rFonts w:ascii="Times New Roman" w:cs="Times New Roman" w:eastAsia="Times New Roman" w:hAnsi="Times New Roman"/>
      <w:sz w:val="24"/>
      <w:szCs w:val="24"/>
      <w:lang w:eastAsia="en-CA"/>
    </w:rPr>
  </w:style>
  <w:style w:type="character" w:styleId="style87">
    <w:name w:val="Strong"/>
    <w:basedOn w:val="style65"/>
    <w:next w:val="style87"/>
    <w:qFormat/>
    <w:uiPriority w:val="22"/>
    <w:rPr>
      <w:b/>
      <w:bCs/>
    </w:rPr>
  </w:style>
  <w:style w:type="character" w:customStyle="1" w:styleId="style4097">
    <w:name w:val="Heading 1 Char_b22d8d9a-cbb1-4767-92ce-63969982f83b"/>
    <w:basedOn w:val="style65"/>
    <w:next w:val="style4097"/>
    <w:link w:val="style1"/>
    <w:uiPriority w:val="9"/>
    <w:rPr>
      <w:rFonts w:ascii="Times New Roman" w:cs="Times New Roman" w:eastAsia="Times New Roman" w:hAnsi="Times New Roman"/>
      <w:b/>
      <w:bCs/>
      <w:kern w:val="36"/>
      <w:sz w:val="48"/>
      <w:szCs w:val="48"/>
      <w:lang w:eastAsia="en-CA"/>
    </w:rPr>
  </w:style>
  <w:style w:type="character" w:styleId="style85">
    <w:name w:val="Hyperlink"/>
    <w:basedOn w:val="style65"/>
    <w:next w:val="style85"/>
    <w:uiPriority w:val="99"/>
    <w:rPr>
      <w:color w:val="0000ff"/>
      <w:u w:val="single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Words>160</Words>
  <Pages>3</Pages>
  <Characters>1036</Characters>
  <Application>WPS Office</Application>
  <DocSecurity>0</DocSecurity>
  <Paragraphs>31</Paragraphs>
  <ScaleCrop>false</ScaleCrop>
  <LinksUpToDate>false</LinksUpToDate>
  <CharactersWithSpaces>1193</CharactersWithSpaces>
  <SharedDoc>false</SharedDoc>
  <HyperlinksChanged>false</HyperlinksChanged>
  <AppVersion>12.000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2019-07-09T13:42:33Z</dcterms:created>
  <dc:creator>TECRA_M11</dc:creator>
  <lastModifiedBy>JKM-LX1</lastModifiedBy>
  <dcterms:modified xsi:type="dcterms:W3CDTF">2019-07-09T13:42:33Z</dcterms:modified>
  <revision>13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/>
</file>